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960" w:lineRule="atLeast"/>
        <w:ind/>
        <w:outlineLvl w:val="0"/>
        <w:rPr>
          <w:rFonts w:ascii="Montserrat" w:hAnsi="Montserrat"/>
          <w:b w:val="1"/>
          <w:caps w:val="1"/>
          <w:color w:val="303546"/>
          <w:sz w:val="84"/>
        </w:rPr>
      </w:pPr>
      <w:r>
        <w:rPr>
          <w:rFonts w:ascii="Montserrat" w:hAnsi="Montserrat"/>
          <w:b w:val="1"/>
          <w:caps w:val="1"/>
          <w:color w:val="303546"/>
          <w:sz w:val="84"/>
        </w:rPr>
        <w:t xml:space="preserve"> ОПЛАТА</w:t>
      </w:r>
    </w:p>
    <w:p w14:paraId="02000000">
      <w:pPr>
        <w:spacing w:after="360" w:before="360" w:line="720" w:lineRule="atLeast"/>
        <w:ind/>
        <w:outlineLvl w:val="1"/>
        <w:rPr>
          <w:rFonts w:ascii="Montserrat" w:hAnsi="Montserrat"/>
          <w:b w:val="1"/>
          <w:color w:val="303546"/>
          <w:sz w:val="60"/>
        </w:rPr>
      </w:pPr>
      <w:r>
        <w:rPr>
          <w:rFonts w:ascii="Montserrat" w:hAnsi="Montserrat"/>
          <w:b w:val="1"/>
          <w:color w:val="303546"/>
          <w:sz w:val="60"/>
        </w:rPr>
        <w:t>Как оформить заказ?</w:t>
      </w:r>
    </w:p>
    <w:p w14:paraId="03000000">
      <w:pPr>
        <w:numPr>
          <w:ilvl w:val="0"/>
          <w:numId w:val="1"/>
        </w:numPr>
        <w:spacing w:after="360" w:line="360" w:lineRule="atLeast"/>
        <w:ind w:firstLine="0" w:left="0"/>
        <w:rPr>
          <w:rFonts w:ascii="Montserrat" w:hAnsi="Montserrat"/>
          <w:color w:val="303546"/>
          <w:sz w:val="24"/>
        </w:rPr>
      </w:pPr>
      <w:r>
        <w:rPr>
          <w:rFonts w:ascii="Montserrat" w:hAnsi="Montserrat"/>
          <w:color w:val="303546"/>
          <w:sz w:val="24"/>
        </w:rPr>
        <w:t>Выберите интересующий Вас курс.</w:t>
      </w:r>
    </w:p>
    <w:p w14:paraId="04000000">
      <w:pPr>
        <w:numPr>
          <w:ilvl w:val="0"/>
          <w:numId w:val="1"/>
        </w:numPr>
        <w:spacing w:after="360" w:line="360" w:lineRule="atLeast"/>
        <w:ind w:firstLine="0" w:left="0"/>
        <w:rPr>
          <w:rFonts w:ascii="Montserrat" w:hAnsi="Montserrat"/>
          <w:color w:val="303546"/>
          <w:sz w:val="24"/>
        </w:rPr>
      </w:pPr>
      <w:r>
        <w:rPr>
          <w:rFonts w:ascii="Montserrat" w:hAnsi="Montserrat"/>
          <w:color w:val="303546"/>
          <w:sz w:val="24"/>
        </w:rPr>
        <w:t xml:space="preserve">Отправьте заявку на почту </w:t>
      </w:r>
      <w:r>
        <w:rPr>
          <w:rStyle w:val="Style_1_ch"/>
          <w:rFonts w:ascii="Montserrat" w:hAnsi="Montserrat"/>
          <w:color w:val="303546"/>
          <w:sz w:val="24"/>
        </w:rPr>
        <w:fldChar w:fldCharType="begin"/>
      </w:r>
      <w:r>
        <w:rPr>
          <w:rStyle w:val="Style_1_ch"/>
          <w:rFonts w:ascii="Montserrat" w:hAnsi="Montserrat"/>
          <w:color w:val="303546"/>
          <w:sz w:val="24"/>
        </w:rPr>
        <w:instrText>HYPERLINK "mailto:ellina.and.ru@mail.ru"</w:instrText>
      </w:r>
      <w:r>
        <w:rPr>
          <w:rStyle w:val="Style_1_ch"/>
          <w:rFonts w:ascii="Montserrat" w:hAnsi="Montserrat"/>
          <w:color w:val="303546"/>
          <w:sz w:val="24"/>
        </w:rPr>
        <w:fldChar w:fldCharType="separate"/>
      </w:r>
      <w:r>
        <w:rPr>
          <w:rStyle w:val="Style_1_ch"/>
          <w:rFonts w:ascii="Montserrat" w:hAnsi="Montserrat"/>
          <w:color w:val="303546"/>
          <w:sz w:val="24"/>
        </w:rPr>
        <w:t>ellina.and.ru@mail.ru</w:t>
      </w:r>
      <w:r>
        <w:rPr>
          <w:rStyle w:val="Style_1_ch"/>
          <w:rFonts w:ascii="Montserrat" w:hAnsi="Montserrat"/>
          <w:color w:val="303546"/>
          <w:sz w:val="24"/>
        </w:rPr>
        <w:fldChar w:fldCharType="end"/>
      </w:r>
      <w:r>
        <w:rPr>
          <w:rFonts w:ascii="Montserrat" w:hAnsi="Montserrat"/>
          <w:color w:val="303546"/>
          <w:sz w:val="24"/>
        </w:rPr>
        <w:t xml:space="preserve"> или позвоните по тел. 89212110009 </w:t>
      </w:r>
    </w:p>
    <w:p w14:paraId="05000000">
      <w:pPr>
        <w:spacing w:after="360" w:before="360" w:line="720" w:lineRule="atLeast"/>
        <w:ind/>
        <w:outlineLvl w:val="1"/>
        <w:rPr>
          <w:rFonts w:ascii="Montserrat" w:hAnsi="Montserrat"/>
          <w:b w:val="1"/>
          <w:color w:val="303546"/>
          <w:sz w:val="60"/>
        </w:rPr>
      </w:pPr>
      <w:r>
        <w:rPr>
          <w:rFonts w:ascii="Montserrat" w:hAnsi="Montserrat"/>
          <w:b w:val="1"/>
          <w:color w:val="303546"/>
          <w:sz w:val="60"/>
        </w:rPr>
        <w:t>Оплата:</w:t>
      </w:r>
    </w:p>
    <w:p w14:paraId="06000000">
      <w:pPr>
        <w:spacing w:after="360" w:line="360" w:lineRule="atLeast"/>
        <w:ind/>
        <w:rPr>
          <w:rFonts w:ascii="Montserrat" w:hAnsi="Montserrat"/>
          <w:color w:val="303546"/>
          <w:sz w:val="24"/>
        </w:rPr>
      </w:pPr>
      <w:r>
        <w:rPr>
          <w:rFonts w:ascii="Montserrat" w:hAnsi="Montserrat"/>
          <w:color w:val="303546"/>
          <w:sz w:val="24"/>
        </w:rPr>
        <w:t>Оплата происходит через терминал  с использованием банковских карт следующих платёжных систем:</w:t>
      </w:r>
    </w:p>
    <w:p w14:paraId="07000000">
      <w:pPr>
        <w:numPr>
          <w:ilvl w:val="0"/>
          <w:numId w:val="2"/>
        </w:numPr>
        <w:spacing w:after="360" w:line="360" w:lineRule="atLeast"/>
        <w:ind w:firstLine="0" w:left="0"/>
        <w:rPr>
          <w:rFonts w:ascii="Montserrat" w:hAnsi="Montserrat"/>
          <w:color w:val="303546"/>
          <w:sz w:val="24"/>
        </w:rPr>
      </w:pPr>
      <w:r>
        <w:rPr>
          <w:rFonts w:ascii="Montserrat" w:hAnsi="Montserrat"/>
          <w:color w:val="303546"/>
          <w:sz w:val="24"/>
        </w:rPr>
        <w:t>МИР (</w:t>
      </w:r>
      <w:r>
        <w:rPr>
          <w:rFonts w:ascii="Montserrat" w:hAnsi="Montserrat"/>
          <w:color w:val="303546"/>
          <w:sz w:val="24"/>
        </w:rPr>
        <w:t>разместить логотип</w:t>
      </w:r>
      <w:r>
        <w:rPr>
          <w:rFonts w:ascii="Montserrat" w:hAnsi="Montserrat"/>
          <w:color w:val="303546"/>
          <w:sz w:val="24"/>
        </w:rPr>
        <w:t xml:space="preserve"> МИР);</w:t>
      </w:r>
    </w:p>
    <w:p w14:paraId="08000000">
      <w:pPr>
        <w:numPr>
          <w:ilvl w:val="0"/>
          <w:numId w:val="2"/>
        </w:numPr>
        <w:spacing w:after="360" w:line="360" w:lineRule="atLeast"/>
        <w:ind w:firstLine="0" w:left="0"/>
        <w:rPr>
          <w:rFonts w:ascii="Montserrat" w:hAnsi="Montserrat"/>
          <w:color w:val="303546"/>
          <w:sz w:val="24"/>
        </w:rPr>
      </w:pPr>
      <w:r>
        <w:rPr>
          <w:rFonts w:ascii="Montserrat" w:hAnsi="Montserrat"/>
          <w:color w:val="303546"/>
          <w:sz w:val="24"/>
        </w:rPr>
        <w:t>VISA International (</w:t>
      </w:r>
      <w:r>
        <w:rPr>
          <w:rFonts w:ascii="Montserrat" w:hAnsi="Montserrat"/>
          <w:color w:val="303546"/>
          <w:sz w:val="24"/>
        </w:rPr>
        <w:t>разместить</w:t>
      </w:r>
      <w:r>
        <w:rPr>
          <w:rFonts w:ascii="Montserrat" w:hAnsi="Montserrat"/>
          <w:color w:val="303546"/>
          <w:sz w:val="24"/>
        </w:rPr>
        <w:t xml:space="preserve"> </w:t>
      </w:r>
      <w:r>
        <w:rPr>
          <w:rFonts w:ascii="Montserrat" w:hAnsi="Montserrat"/>
          <w:color w:val="303546"/>
          <w:sz w:val="24"/>
        </w:rPr>
        <w:t>логотип</w:t>
      </w:r>
      <w:r>
        <w:rPr>
          <w:rFonts w:ascii="Montserrat" w:hAnsi="Montserrat"/>
          <w:color w:val="303546"/>
          <w:sz w:val="24"/>
        </w:rPr>
        <w:t xml:space="preserve"> VISA International);</w:t>
      </w:r>
    </w:p>
    <w:p w14:paraId="09000000">
      <w:pPr>
        <w:numPr>
          <w:ilvl w:val="0"/>
          <w:numId w:val="2"/>
        </w:numPr>
        <w:spacing w:after="360" w:line="360" w:lineRule="atLeast"/>
        <w:ind w:firstLine="0" w:left="0"/>
        <w:rPr>
          <w:rFonts w:ascii="Montserrat" w:hAnsi="Montserrat"/>
          <w:color w:val="303546"/>
          <w:sz w:val="24"/>
        </w:rPr>
      </w:pPr>
      <w:r>
        <w:rPr>
          <w:rFonts w:ascii="Montserrat" w:hAnsi="Montserrat"/>
          <w:color w:val="303546"/>
          <w:sz w:val="24"/>
        </w:rPr>
        <w:t>Mastercard Worldwide (</w:t>
      </w:r>
      <w:r>
        <w:rPr>
          <w:rFonts w:ascii="Montserrat" w:hAnsi="Montserrat"/>
          <w:color w:val="303546"/>
          <w:sz w:val="24"/>
        </w:rPr>
        <w:t>разместить</w:t>
      </w:r>
      <w:r>
        <w:rPr>
          <w:rFonts w:ascii="Montserrat" w:hAnsi="Montserrat"/>
          <w:color w:val="303546"/>
          <w:sz w:val="24"/>
        </w:rPr>
        <w:t xml:space="preserve"> </w:t>
      </w:r>
      <w:r>
        <w:rPr>
          <w:rFonts w:ascii="Montserrat" w:hAnsi="Montserrat"/>
          <w:color w:val="303546"/>
          <w:sz w:val="24"/>
        </w:rPr>
        <w:t>логотип</w:t>
      </w:r>
      <w:r>
        <w:rPr>
          <w:rFonts w:ascii="Montserrat" w:hAnsi="Montserrat"/>
          <w:color w:val="303546"/>
          <w:sz w:val="24"/>
        </w:rPr>
        <w:t xml:space="preserve"> Mastercard Worldwide</w:t>
      </w:r>
    </w:p>
    <w:p w14:paraId="0A000000">
      <w:pPr>
        <w:spacing w:after="360" w:line="360" w:lineRule="atLeast"/>
        <w:ind/>
        <w:rPr>
          <w:rFonts w:ascii="Montserrat" w:hAnsi="Montserrat"/>
          <w:color w:val="303546"/>
          <w:sz w:val="24"/>
        </w:rPr>
      </w:pPr>
      <w:r>
        <w:rPr>
          <w:rFonts w:ascii="Montserrat" w:hAnsi="Montserrat"/>
          <w:color w:val="303546"/>
          <w:sz w:val="24"/>
        </w:rPr>
        <w:t>Оплата производится наличными или платёжными картами в месте обучения по адресу Г.Псков ул..Балтийская 11. Ледовый дворец 2 этаж Бьюти школа Profis Territory Ellina Andreeva.</w:t>
      </w:r>
    </w:p>
    <w:p w14:paraId="0B00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2023-12-05T19:30:18Z</dcterms:modified>
</cp:coreProperties>
</file>